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9F460A" w:rsidTr="001D35EA">
        <w:tc>
          <w:tcPr>
            <w:tcW w:w="8903" w:type="dxa"/>
            <w:gridSpan w:val="3"/>
          </w:tcPr>
          <w:p w:rsidR="004429C8" w:rsidRDefault="004429C8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181107/1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4429C8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4D65F2" w:rsidP="00F30375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Thao</w:t>
            </w:r>
            <w:r w:rsidR="004429C8" w:rsidRPr="00B62E03">
              <w:rPr>
                <w:sz w:val="18"/>
                <w:lang w:val="nl-NL"/>
              </w:rPr>
              <w:t xml:space="preserve"> (EN 1341)</w:t>
            </w:r>
          </w:p>
        </w:tc>
      </w:tr>
      <w:tr w:rsidR="004429C8" w:rsidRPr="006B75C6" w:rsidTr="001D35EA">
        <w:tc>
          <w:tcPr>
            <w:tcW w:w="8903" w:type="dxa"/>
            <w:gridSpan w:val="3"/>
          </w:tcPr>
          <w:p w:rsidR="004429C8" w:rsidRPr="00B56E3C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Natuurtseentegels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6B75C6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4429C8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 w:rsidR="005E3A33"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6B75C6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:rsidTr="001D35EA">
        <w:tc>
          <w:tcPr>
            <w:tcW w:w="8903" w:type="dxa"/>
            <w:gridSpan w:val="3"/>
          </w:tcPr>
          <w:p w:rsidR="00CE0F21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CE0F2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CE0F21" w:rsidRPr="00F5537E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4D65F2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48</w:t>
            </w:r>
            <w:r w:rsidR="00CE0F2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B56E3C" w:rsidRPr="003B0C45" w:rsidRDefault="00CE0F21" w:rsidP="00CE0F21">
            <w:pPr>
              <w:rPr>
                <w:rStyle w:val="lev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CE0F21" w:rsidRPr="003B0C45" w:rsidRDefault="000055FF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lev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:rsidR="00CE0F21" w:rsidRPr="003B0C45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3B0C45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:rsidR="00B56E3C" w:rsidRPr="00B62E03" w:rsidRDefault="00B56E3C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E0F21" w:rsidRPr="00B62E03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B4577C" w:rsidRPr="00B62E03" w:rsidRDefault="00F5537E" w:rsidP="00B4577C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CE0F21" w:rsidRDefault="00F5537E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tijdens gebruik</w:t>
            </w:r>
          </w:p>
          <w:p w:rsidR="004D4104" w:rsidRPr="00B62E03" w:rsidRDefault="004D4104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4D65F2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0</w:t>
            </w:r>
            <w:r w:rsidR="009D1F7E">
              <w:rPr>
                <w:rStyle w:val="lev"/>
                <w:sz w:val="18"/>
                <w:lang w:val="nl-NL"/>
              </w:rPr>
              <w:t>% (Nc=56)</w:t>
            </w:r>
          </w:p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F553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6B75C6" w:rsidTr="001D35EA">
        <w:tc>
          <w:tcPr>
            <w:tcW w:w="8903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D35EA" w:rsidRPr="006B75C6" w:rsidTr="001D35EA">
        <w:tc>
          <w:tcPr>
            <w:tcW w:w="4460" w:type="dxa"/>
            <w:tcBorders>
              <w:top w:val="nil"/>
              <w:right w:val="nil"/>
            </w:tcBorders>
          </w:tcPr>
          <w:p w:rsidR="001D35EA" w:rsidRPr="0063540B" w:rsidRDefault="001D35EA" w:rsidP="0063540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D35EA" w:rsidRPr="0063540B" w:rsidRDefault="0063540B" w:rsidP="0063540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D35EA" w:rsidRPr="0063540B" w:rsidRDefault="001D35EA" w:rsidP="0063540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D35EA" w:rsidRPr="0063540B" w:rsidRDefault="001D35EA" w:rsidP="0063540B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:rsidR="001D35EA" w:rsidRPr="0063540B" w:rsidRDefault="001D35EA" w:rsidP="0063540B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D35EA" w:rsidRPr="0063540B" w:rsidRDefault="0063540B" w:rsidP="0063540B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D35EA" w:rsidRPr="0063540B" w:rsidRDefault="001D35EA" w:rsidP="0063540B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D35EA" w:rsidRPr="0063540B" w:rsidRDefault="001D35EA" w:rsidP="0063540B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C059B8" w:rsidRPr="00B62E03" w:rsidRDefault="00C059B8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6B75C6" w:rsidTr="001D35EA">
        <w:tc>
          <w:tcPr>
            <w:tcW w:w="8929" w:type="dxa"/>
            <w:gridSpan w:val="4"/>
          </w:tcPr>
          <w:p w:rsidR="00F30375" w:rsidRDefault="00F30375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181107/2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4D65F2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Thao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F30375" w:rsidRPr="00B62E03">
              <w:rPr>
                <w:sz w:val="18"/>
                <w:lang w:val="nl-NL"/>
              </w:rPr>
              <w:t>(EN 134</w:t>
            </w:r>
            <w:r w:rsidR="00734C71" w:rsidRPr="00B62E03">
              <w:rPr>
                <w:sz w:val="18"/>
                <w:lang w:val="nl-NL"/>
              </w:rPr>
              <w:t>2</w:t>
            </w:r>
            <w:r w:rsidR="00F30375" w:rsidRPr="00B62E03">
              <w:rPr>
                <w:sz w:val="18"/>
                <w:lang w:val="nl-NL"/>
              </w:rPr>
              <w:t>)</w:t>
            </w:r>
          </w:p>
        </w:tc>
      </w:tr>
      <w:tr w:rsidR="00F30375" w:rsidRPr="006B75C6" w:rsidTr="001D35EA">
        <w:tc>
          <w:tcPr>
            <w:tcW w:w="8929" w:type="dxa"/>
            <w:gridSpan w:val="4"/>
          </w:tcPr>
          <w:p w:rsidR="00F30375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6B75C6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F30375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6B75C6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3227F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F30375" w:rsidRPr="002A1F3F" w:rsidRDefault="002A1F3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4D65F2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220</w:t>
            </w:r>
            <w:r w:rsidR="00F30375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F30375" w:rsidRPr="00B62E03" w:rsidRDefault="000055F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4104" w:rsidRPr="00B62E03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:rsidR="004D4104" w:rsidRPr="00B62E03" w:rsidRDefault="004D4104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4D4104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 tijdens gebruik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9D1F7E" w:rsidRPr="00B62E03" w:rsidRDefault="004D65F2" w:rsidP="009D1F7E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0</w:t>
            </w:r>
            <w:r w:rsidR="009D1F7E">
              <w:rPr>
                <w:rStyle w:val="lev"/>
                <w:sz w:val="18"/>
                <w:lang w:val="nl-NL"/>
              </w:rPr>
              <w:t>% (Nc=56)</w:t>
            </w:r>
          </w:p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6B75C6" w:rsidTr="001D35EA">
        <w:tc>
          <w:tcPr>
            <w:tcW w:w="8929" w:type="dxa"/>
            <w:gridSpan w:val="4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A05B22" w:rsidRPr="006B75C6" w:rsidTr="001D35EA">
        <w:tc>
          <w:tcPr>
            <w:tcW w:w="4467" w:type="dxa"/>
            <w:tcBorders>
              <w:top w:val="nil"/>
              <w:righ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4D4104" w:rsidRPr="00A05B22" w:rsidRDefault="004D4104">
      <w:pPr>
        <w:rPr>
          <w:lang w:val="nl-BE"/>
        </w:rPr>
      </w:pPr>
      <w:r w:rsidRPr="00A05B22">
        <w:rPr>
          <w:lang w:val="nl-BE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6B75C6" w:rsidTr="003B0C45">
        <w:tc>
          <w:tcPr>
            <w:tcW w:w="892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181107/3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4D65F2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Thao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1343)</w:t>
            </w:r>
          </w:p>
        </w:tc>
      </w:tr>
      <w:tr w:rsidR="00734C71" w:rsidRPr="006B75C6" w:rsidTr="003B0C45">
        <w:tc>
          <w:tcPr>
            <w:tcW w:w="892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6B75C6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6B75C6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734C71" w:rsidRPr="002A1F3F" w:rsidRDefault="00734C71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34C71" w:rsidRPr="00B62E03" w:rsidRDefault="004D65F2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48</w:t>
            </w:r>
            <w:r w:rsidR="00734C7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3B0C45" w:rsidRPr="00B62E03" w:rsidTr="003B0C45">
        <w:tc>
          <w:tcPr>
            <w:tcW w:w="6453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3B0C45" w:rsidRPr="00B62E03" w:rsidRDefault="003B0C45" w:rsidP="003B0C4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9D1F7E" w:rsidRPr="00B62E03" w:rsidRDefault="004D65F2" w:rsidP="009D1F7E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0</w:t>
            </w:r>
            <w:r w:rsidR="009D1F7E">
              <w:rPr>
                <w:rStyle w:val="lev"/>
                <w:sz w:val="18"/>
                <w:lang w:val="nl-NL"/>
              </w:rPr>
              <w:t>% (Nc=56)</w:t>
            </w:r>
          </w:p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3B0C45" w:rsidRPr="00B62E03" w:rsidRDefault="003B0C45" w:rsidP="009D1F7E">
            <w:pPr>
              <w:rPr>
                <w:rStyle w:val="lev"/>
                <w:sz w:val="18"/>
                <w:lang w:val="nl-NL"/>
              </w:rPr>
            </w:pPr>
          </w:p>
        </w:tc>
      </w:tr>
      <w:tr w:rsidR="001D35EA" w:rsidRPr="006B75C6" w:rsidTr="003B0C45">
        <w:tc>
          <w:tcPr>
            <w:tcW w:w="892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A05B22" w:rsidRPr="006B75C6" w:rsidTr="003B0C45">
        <w:tc>
          <w:tcPr>
            <w:tcW w:w="4466" w:type="dxa"/>
            <w:tcBorders>
              <w:top w:val="nil"/>
              <w:righ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F30375" w:rsidRPr="00B62E03" w:rsidRDefault="00F30375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6B75C6" w:rsidTr="00E3227F">
        <w:tc>
          <w:tcPr>
            <w:tcW w:w="920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181107/4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4D65F2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Thao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12057)</w:t>
            </w:r>
          </w:p>
        </w:tc>
      </w:tr>
      <w:tr w:rsidR="00734C71" w:rsidRPr="006B75C6" w:rsidTr="00E3227F">
        <w:tc>
          <w:tcPr>
            <w:tcW w:w="920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6B75C6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6B75C6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9014C" w:rsidRPr="00B62E03" w:rsidTr="00E3227F">
        <w:tc>
          <w:tcPr>
            <w:tcW w:w="6554" w:type="dxa"/>
            <w:gridSpan w:val="2"/>
          </w:tcPr>
          <w:p w:rsidR="00D9014C" w:rsidRPr="00B62E03" w:rsidRDefault="00D9014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9014C" w:rsidRPr="00B62E03" w:rsidRDefault="00D9014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 w:rsidR="00C3521D"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4D65F2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48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4D65F2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56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4D65F2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4,3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B01F4D" w:rsidRPr="00B62E03" w:rsidRDefault="002A1F3F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2</w:t>
            </w:r>
            <w:r w:rsidR="004D65F2">
              <w:rPr>
                <w:rStyle w:val="lev"/>
                <w:sz w:val="18"/>
                <w:lang w:val="nl-NL"/>
              </w:rPr>
              <w:t>89</w:t>
            </w:r>
            <w:r w:rsidRPr="00B62E03">
              <w:rPr>
                <w:rStyle w:val="lev"/>
                <w:sz w:val="18"/>
                <w:lang w:val="nl-NL"/>
              </w:rPr>
              <w:t>0 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EF3774" w:rsidRPr="00B62E03" w:rsidTr="00985A39">
        <w:tc>
          <w:tcPr>
            <w:tcW w:w="6554" w:type="dxa"/>
            <w:gridSpan w:val="2"/>
          </w:tcPr>
          <w:p w:rsidR="00EF3774" w:rsidRPr="00B62E03" w:rsidRDefault="00EF3774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Waterdampdoorlaatbaarheid (EN 12572)</w:t>
            </w:r>
          </w:p>
        </w:tc>
        <w:tc>
          <w:tcPr>
            <w:tcW w:w="2655" w:type="dxa"/>
          </w:tcPr>
          <w:p w:rsidR="00EF3774" w:rsidRPr="00B62E03" w:rsidRDefault="00EF3774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EF3774" w:rsidRPr="00B62E03" w:rsidTr="00985A39">
        <w:tc>
          <w:tcPr>
            <w:tcW w:w="6554" w:type="dxa"/>
            <w:gridSpan w:val="2"/>
          </w:tcPr>
          <w:p w:rsidR="00EF3774" w:rsidRDefault="00EF3774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Akoesticheluchtgeluidsisalatie als</w:t>
            </w:r>
          </w:p>
          <w:p w:rsidR="00EF3774" w:rsidRPr="00B62E03" w:rsidRDefault="00EF3774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EF3774" w:rsidRPr="00B62E03" w:rsidRDefault="00EF3774" w:rsidP="00985A3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EF3774" w:rsidRPr="00B62E03" w:rsidRDefault="00EF3774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2890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3B0C45" w:rsidRPr="00B62E03" w:rsidTr="003B0C45">
        <w:tc>
          <w:tcPr>
            <w:tcW w:w="6554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C3521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</w:p>
        </w:tc>
      </w:tr>
      <w:tr w:rsidR="001D35EA" w:rsidRPr="006B75C6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A05B22" w:rsidRPr="006B75C6" w:rsidTr="0010294B">
        <w:tc>
          <w:tcPr>
            <w:tcW w:w="4527" w:type="dxa"/>
            <w:tcBorders>
              <w:top w:val="nil"/>
              <w:righ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734C71" w:rsidRPr="00B62E03" w:rsidRDefault="00734C71">
      <w:pPr>
        <w:rPr>
          <w:sz w:val="22"/>
          <w:lang w:val="nl-NL"/>
        </w:rPr>
      </w:pPr>
    </w:p>
    <w:p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9F460A" w:rsidTr="0068038A">
        <w:tc>
          <w:tcPr>
            <w:tcW w:w="9209" w:type="dxa"/>
            <w:gridSpan w:val="3"/>
          </w:tcPr>
          <w:p w:rsidR="00E3227F" w:rsidRDefault="00E3227F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181107/5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E3227F" w:rsidRPr="00B62E03" w:rsidRDefault="004D65F2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Thao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E3227F" w:rsidRPr="00B62E03">
              <w:rPr>
                <w:sz w:val="18"/>
                <w:lang w:val="nl-NL"/>
              </w:rPr>
              <w:t>(EN 12058)</w:t>
            </w:r>
          </w:p>
        </w:tc>
      </w:tr>
      <w:tr w:rsidR="00E3227F" w:rsidRPr="006B75C6" w:rsidTr="0068038A">
        <w:tc>
          <w:tcPr>
            <w:tcW w:w="9209" w:type="dxa"/>
            <w:gridSpan w:val="3"/>
          </w:tcPr>
          <w:p w:rsidR="00E3227F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6B75C6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E3227F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6B75C6" w:rsidTr="0068038A">
        <w:tc>
          <w:tcPr>
            <w:tcW w:w="9209" w:type="dxa"/>
            <w:gridSpan w:val="3"/>
          </w:tcPr>
          <w:p w:rsidR="00E3227F" w:rsidRPr="00B62E03" w:rsidRDefault="00C3521D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C3521D" w:rsidRPr="00B62E03" w:rsidTr="007E22E5">
        <w:tc>
          <w:tcPr>
            <w:tcW w:w="9209" w:type="dxa"/>
            <w:gridSpan w:val="3"/>
          </w:tcPr>
          <w:p w:rsidR="00C3521D" w:rsidRPr="00B62E03" w:rsidRDefault="00C3521D" w:rsidP="007E22E5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3521D" w:rsidRPr="00B62E03" w:rsidTr="007E22E5">
        <w:tc>
          <w:tcPr>
            <w:tcW w:w="6554" w:type="dxa"/>
            <w:gridSpan w:val="2"/>
          </w:tcPr>
          <w:p w:rsidR="00C3521D" w:rsidRPr="00B62E03" w:rsidRDefault="00C3521D" w:rsidP="007E22E5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C3521D" w:rsidRPr="00B62E03" w:rsidRDefault="00C3521D" w:rsidP="007E22E5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C3521D" w:rsidRPr="00B62E03" w:rsidTr="007E22E5">
        <w:tc>
          <w:tcPr>
            <w:tcW w:w="6554" w:type="dxa"/>
            <w:gridSpan w:val="2"/>
          </w:tcPr>
          <w:p w:rsidR="00C3521D" w:rsidRPr="00B62E03" w:rsidRDefault="00C3521D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C3521D" w:rsidRPr="00B62E03" w:rsidRDefault="00C3521D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C3521D" w:rsidRPr="00B62E03" w:rsidRDefault="00C3521D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C3521D" w:rsidRPr="00B62E03" w:rsidRDefault="00C3521D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C3521D" w:rsidRPr="00B62E03" w:rsidRDefault="00C3521D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3521D" w:rsidRPr="00B62E03" w:rsidRDefault="00C3521D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48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C3521D" w:rsidRPr="00B62E03" w:rsidRDefault="00C3521D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56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C3521D" w:rsidRPr="00B62E03" w:rsidRDefault="00C3521D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4,3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C3521D" w:rsidRPr="00B62E03" w:rsidTr="007E22E5">
        <w:tc>
          <w:tcPr>
            <w:tcW w:w="6554" w:type="dxa"/>
            <w:gridSpan w:val="2"/>
          </w:tcPr>
          <w:p w:rsidR="00C3521D" w:rsidRPr="00B62E03" w:rsidRDefault="00C3521D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C3521D" w:rsidRPr="00B62E03" w:rsidRDefault="00C3521D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3521D" w:rsidRPr="00B62E03" w:rsidTr="007E22E5">
        <w:tc>
          <w:tcPr>
            <w:tcW w:w="6554" w:type="dxa"/>
            <w:gridSpan w:val="2"/>
          </w:tcPr>
          <w:p w:rsidR="00C3521D" w:rsidRPr="00B62E03" w:rsidRDefault="00C3521D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C3521D" w:rsidRPr="00B62E03" w:rsidRDefault="00C3521D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3521D" w:rsidRPr="00B62E03" w:rsidTr="007E22E5">
        <w:tc>
          <w:tcPr>
            <w:tcW w:w="6554" w:type="dxa"/>
            <w:gridSpan w:val="2"/>
          </w:tcPr>
          <w:p w:rsidR="00C3521D" w:rsidRPr="00B62E03" w:rsidRDefault="00C3521D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C3521D" w:rsidRPr="00B62E03" w:rsidRDefault="00C3521D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C3521D" w:rsidRPr="00B62E03" w:rsidRDefault="00C3521D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3521D" w:rsidRPr="00B62E03" w:rsidRDefault="00C3521D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2</w:t>
            </w:r>
            <w:r>
              <w:rPr>
                <w:rStyle w:val="lev"/>
                <w:sz w:val="18"/>
                <w:lang w:val="nl-NL"/>
              </w:rPr>
              <w:t>89</w:t>
            </w:r>
            <w:r w:rsidRPr="00B62E03">
              <w:rPr>
                <w:rStyle w:val="lev"/>
                <w:sz w:val="18"/>
                <w:lang w:val="nl-NL"/>
              </w:rPr>
              <w:t>0 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C3521D" w:rsidRPr="00B62E03" w:rsidTr="007E22E5">
        <w:tc>
          <w:tcPr>
            <w:tcW w:w="6554" w:type="dxa"/>
            <w:gridSpan w:val="2"/>
          </w:tcPr>
          <w:p w:rsidR="00C3521D" w:rsidRPr="00B62E03" w:rsidRDefault="00C3521D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3521D" w:rsidRPr="00B62E03" w:rsidRDefault="00C3521D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C3521D" w:rsidRPr="00B62E03" w:rsidRDefault="00C3521D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C3521D" w:rsidRPr="00B62E03" w:rsidRDefault="00C3521D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</w:tc>
      </w:tr>
      <w:tr w:rsidR="001D35EA" w:rsidRPr="006B75C6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A05B22" w:rsidRPr="006B75C6" w:rsidTr="0010294B">
        <w:tc>
          <w:tcPr>
            <w:tcW w:w="4527" w:type="dxa"/>
            <w:tcBorders>
              <w:top w:val="nil"/>
              <w:righ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A05B22" w:rsidRPr="0063540B" w:rsidRDefault="00A05B22" w:rsidP="00A05B22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A05B22" w:rsidRPr="0063540B" w:rsidRDefault="00A05B22" w:rsidP="00A05B22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E3227F" w:rsidRPr="00B62E03" w:rsidRDefault="00E3227F">
      <w:pPr>
        <w:rPr>
          <w:sz w:val="22"/>
          <w:lang w:val="nl-NL"/>
        </w:rPr>
      </w:pPr>
    </w:p>
    <w:p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6B75C6" w:rsidTr="0068038A">
        <w:tc>
          <w:tcPr>
            <w:tcW w:w="9209" w:type="dxa"/>
            <w:gridSpan w:val="3"/>
          </w:tcPr>
          <w:p w:rsidR="0068038A" w:rsidRDefault="0068038A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>Nr. BASALT DONKER 181107/6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68038A" w:rsidRPr="00B62E03" w:rsidRDefault="004D65F2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Thao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68038A" w:rsidRPr="00B62E03">
              <w:rPr>
                <w:sz w:val="18"/>
                <w:lang w:val="nl-NL"/>
              </w:rPr>
              <w:t xml:space="preserve">(EN </w:t>
            </w:r>
            <w:r w:rsidR="00F65AC7">
              <w:rPr>
                <w:sz w:val="18"/>
                <w:lang w:val="nl-NL"/>
              </w:rPr>
              <w:t>771-6</w:t>
            </w:r>
            <w:r w:rsidR="0068038A" w:rsidRPr="00B62E03">
              <w:rPr>
                <w:sz w:val="18"/>
                <w:lang w:val="nl-NL"/>
              </w:rPr>
              <w:t>)</w:t>
            </w:r>
          </w:p>
        </w:tc>
      </w:tr>
      <w:tr w:rsidR="0068038A" w:rsidRPr="006B75C6" w:rsidTr="0068038A">
        <w:tc>
          <w:tcPr>
            <w:tcW w:w="9209" w:type="dxa"/>
            <w:gridSpan w:val="3"/>
          </w:tcPr>
          <w:p w:rsidR="0068038A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6B75C6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A431E9" w:rsidRPr="00A431E9" w:rsidRDefault="00A431E9" w:rsidP="00A431E9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68038A" w:rsidRPr="00B62E03" w:rsidRDefault="00A431E9" w:rsidP="00A431E9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6B75C6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AB5BCC" w:rsidRPr="00B62E03" w:rsidTr="0068038A">
        <w:tc>
          <w:tcPr>
            <w:tcW w:w="6554" w:type="dxa"/>
            <w:gridSpan w:val="2"/>
          </w:tcPr>
          <w:p w:rsidR="00AB5BCC" w:rsidRPr="00B62E03" w:rsidRDefault="00AB5BC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:rsidR="00AB5BCC" w:rsidRPr="00B62E03" w:rsidRDefault="00AB5BC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:rsidTr="00BD154D">
        <w:tc>
          <w:tcPr>
            <w:tcW w:w="6554" w:type="dxa"/>
            <w:gridSpan w:val="2"/>
          </w:tcPr>
          <w:p w:rsidR="002C41AA" w:rsidRPr="00B62E03" w:rsidRDefault="002C41A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:rsidR="002C41AA" w:rsidRPr="00B62E03" w:rsidRDefault="002C41A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4D65F2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220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  <w:p w:rsidR="00EC243A" w:rsidRPr="00B62E03" w:rsidRDefault="004D65F2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48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Coef . van Waterabsorptie door capillariteit (EN 772-11)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:rsidTr="00BD154D">
        <w:tc>
          <w:tcPr>
            <w:tcW w:w="6554" w:type="dxa"/>
            <w:gridSpan w:val="2"/>
          </w:tcPr>
          <w:p w:rsidR="00AB5BCC" w:rsidRPr="00B62E03" w:rsidRDefault="00AB5BCC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:rsidR="00AB5BCC" w:rsidRPr="00B62E03" w:rsidRDefault="004D65F2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2890</w:t>
            </w:r>
            <w:r w:rsidR="00AB5BCC" w:rsidRPr="00B62E03">
              <w:rPr>
                <w:rStyle w:val="lev"/>
                <w:sz w:val="18"/>
                <w:szCs w:val="18"/>
                <w:lang w:val="nl-NL"/>
              </w:rPr>
              <w:t xml:space="preserve"> Kg/m</w:t>
            </w:r>
            <w:r w:rsidR="00AB5BCC" w:rsidRPr="00B62E03">
              <w:rPr>
                <w:rStyle w:val="lev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:rsidTr="0068038A">
        <w:tc>
          <w:tcPr>
            <w:tcW w:w="6554" w:type="dxa"/>
            <w:gridSpan w:val="2"/>
          </w:tcPr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:rsidR="00EC243A" w:rsidRPr="00B62E03" w:rsidRDefault="00EC243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:rsidTr="002A1F3F">
        <w:tc>
          <w:tcPr>
            <w:tcW w:w="6554" w:type="dxa"/>
            <w:gridSpan w:val="2"/>
          </w:tcPr>
          <w:p w:rsidR="002A1F3F" w:rsidRPr="00B62E03" w:rsidRDefault="002A1F3F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:rsidR="009D1F7E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9D1F7E" w:rsidRPr="00B62E03" w:rsidRDefault="004D65F2" w:rsidP="009D1F7E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0</w:t>
            </w:r>
            <w:r w:rsidR="009D1F7E">
              <w:rPr>
                <w:rStyle w:val="lev"/>
                <w:sz w:val="18"/>
                <w:lang w:val="nl-NL"/>
              </w:rPr>
              <w:t>% (Nc=56)</w:t>
            </w:r>
          </w:p>
          <w:p w:rsidR="002A1F3F" w:rsidRPr="00B62E03" w:rsidRDefault="009D1F7E" w:rsidP="009D1F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8038A" w:rsidRPr="00B62E03" w:rsidTr="0068038A">
        <w:tc>
          <w:tcPr>
            <w:tcW w:w="6554" w:type="dxa"/>
            <w:gridSpan w:val="2"/>
          </w:tcPr>
          <w:p w:rsidR="0068038A" w:rsidRDefault="0068038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:rsidR="0068038A" w:rsidRPr="00B62E03" w:rsidRDefault="0068038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6B75C6" w:rsidTr="001D35EA">
        <w:tc>
          <w:tcPr>
            <w:tcW w:w="9209" w:type="dxa"/>
            <w:gridSpan w:val="3"/>
            <w:tcBorders>
              <w:bottom w:val="nil"/>
            </w:tcBorders>
          </w:tcPr>
          <w:p w:rsidR="00EC243A" w:rsidRPr="00B62E03" w:rsidRDefault="001D35EA" w:rsidP="00BD154D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="00EC243A"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EC243A" w:rsidRPr="006B75C6" w:rsidTr="001D35EA">
        <w:tc>
          <w:tcPr>
            <w:tcW w:w="4527" w:type="dxa"/>
            <w:tcBorders>
              <w:top w:val="nil"/>
              <w:right w:val="nil"/>
            </w:tcBorders>
          </w:tcPr>
          <w:p w:rsidR="00EC243A" w:rsidRPr="00D14C4F" w:rsidRDefault="00EC243A" w:rsidP="00D14C4F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D14C4F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EC243A" w:rsidRPr="00D14C4F" w:rsidRDefault="00D14C4F" w:rsidP="00D14C4F">
            <w:pPr>
              <w:jc w:val="center"/>
              <w:rPr>
                <w:sz w:val="18"/>
                <w:szCs w:val="18"/>
                <w:lang w:val="nl-BE"/>
              </w:rPr>
            </w:pPr>
            <w:r w:rsidRPr="00D14C4F">
              <w:rPr>
                <w:sz w:val="18"/>
                <w:szCs w:val="18"/>
                <w:lang w:val="nl-BE"/>
              </w:rPr>
              <w:t>B. V</w:t>
            </w:r>
            <w:r>
              <w:rPr>
                <w:sz w:val="18"/>
                <w:szCs w:val="18"/>
                <w:lang w:val="nl-BE"/>
              </w:rPr>
              <w:t>erbruggen, Alg. Bestuurder</w:t>
            </w:r>
          </w:p>
          <w:p w:rsidR="00EC243A" w:rsidRPr="00D14C4F" w:rsidRDefault="00EC243A" w:rsidP="00D14C4F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C243A" w:rsidRPr="00D14C4F" w:rsidRDefault="00EC243A" w:rsidP="00D14C4F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EC243A" w:rsidRPr="00D14C4F" w:rsidRDefault="00EC243A" w:rsidP="00D14C4F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D14C4F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EC243A" w:rsidRPr="00D14C4F" w:rsidRDefault="00D14C4F" w:rsidP="00D14C4F">
            <w:pPr>
              <w:jc w:val="center"/>
              <w:rPr>
                <w:sz w:val="18"/>
                <w:szCs w:val="18"/>
                <w:lang w:val="nl-BE"/>
              </w:rPr>
            </w:pPr>
            <w:r w:rsidRPr="00D14C4F">
              <w:rPr>
                <w:sz w:val="18"/>
                <w:szCs w:val="18"/>
                <w:lang w:val="nl-BE"/>
              </w:rPr>
              <w:t>H</w:t>
            </w:r>
            <w:r>
              <w:rPr>
                <w:sz w:val="18"/>
                <w:szCs w:val="18"/>
                <w:lang w:val="nl-BE"/>
              </w:rPr>
              <w:t>eusden, 07/11/2018</w:t>
            </w:r>
          </w:p>
          <w:p w:rsidR="00EC243A" w:rsidRPr="00D14C4F" w:rsidRDefault="00EC243A" w:rsidP="00D14C4F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EC243A" w:rsidRPr="00D14C4F" w:rsidRDefault="00EC243A" w:rsidP="00D14C4F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174DC0"/>
    <w:rsid w:val="001D35EA"/>
    <w:rsid w:val="00267513"/>
    <w:rsid w:val="002A1F3F"/>
    <w:rsid w:val="002C41AA"/>
    <w:rsid w:val="00312A98"/>
    <w:rsid w:val="003B0C45"/>
    <w:rsid w:val="004429C8"/>
    <w:rsid w:val="00491753"/>
    <w:rsid w:val="004D4104"/>
    <w:rsid w:val="004D65F2"/>
    <w:rsid w:val="005A02A4"/>
    <w:rsid w:val="005E3A33"/>
    <w:rsid w:val="0063540B"/>
    <w:rsid w:val="0068038A"/>
    <w:rsid w:val="006B75C6"/>
    <w:rsid w:val="00734C71"/>
    <w:rsid w:val="007455CA"/>
    <w:rsid w:val="00916961"/>
    <w:rsid w:val="0092748C"/>
    <w:rsid w:val="00951647"/>
    <w:rsid w:val="009D1F7E"/>
    <w:rsid w:val="009F460A"/>
    <w:rsid w:val="00A05B22"/>
    <w:rsid w:val="00A431E9"/>
    <w:rsid w:val="00A46DBB"/>
    <w:rsid w:val="00A65AEF"/>
    <w:rsid w:val="00AB5BCC"/>
    <w:rsid w:val="00B01F4D"/>
    <w:rsid w:val="00B4577C"/>
    <w:rsid w:val="00B56E3C"/>
    <w:rsid w:val="00B62E03"/>
    <w:rsid w:val="00BE1140"/>
    <w:rsid w:val="00C059B8"/>
    <w:rsid w:val="00C3521D"/>
    <w:rsid w:val="00C53403"/>
    <w:rsid w:val="00CE0F21"/>
    <w:rsid w:val="00D14C4F"/>
    <w:rsid w:val="00D9014C"/>
    <w:rsid w:val="00E3227F"/>
    <w:rsid w:val="00EA48D1"/>
    <w:rsid w:val="00EC243A"/>
    <w:rsid w:val="00ED0705"/>
    <w:rsid w:val="00EF3774"/>
    <w:rsid w:val="00F30375"/>
    <w:rsid w:val="00F5537E"/>
    <w:rsid w:val="00F558AE"/>
    <w:rsid w:val="00F65AC7"/>
    <w:rsid w:val="00FB0F42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CE0F21"/>
    <w:rPr>
      <w:b w:val="0"/>
      <w:bCs/>
    </w:rPr>
  </w:style>
  <w:style w:type="paragraph" w:styleId="Sansinterligne">
    <w:name w:val="No Spacing"/>
    <w:basedOn w:val="Normal"/>
    <w:link w:val="SansinterligneC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Accentuationintense">
    <w:name w:val="Intense Emphasis"/>
    <w:basedOn w:val="Policepardfaut"/>
    <w:uiPriority w:val="21"/>
    <w:qFormat/>
    <w:rsid w:val="00B4577C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1522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cp:lastPrinted>2018-12-17T14:34:00Z</cp:lastPrinted>
  <dcterms:created xsi:type="dcterms:W3CDTF">2019-08-23T07:43:00Z</dcterms:created>
  <dcterms:modified xsi:type="dcterms:W3CDTF">2019-08-23T07:43:00Z</dcterms:modified>
</cp:coreProperties>
</file>